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B62" w:rsidRPr="00485B74" w:rsidRDefault="00123B62" w:rsidP="00123B62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bookmarkStart w:id="0" w:name="_GoBack"/>
      <w:bookmarkEnd w:id="0"/>
      <w:r w:rsidRPr="00485B74">
        <w:rPr>
          <w:b/>
          <w:sz w:val="26"/>
          <w:szCs w:val="26"/>
        </w:rPr>
        <w:tab/>
      </w:r>
      <w:r w:rsidRPr="00485B74">
        <w:rPr>
          <w:sz w:val="26"/>
          <w:szCs w:val="26"/>
        </w:rPr>
        <w:t xml:space="preserve">UBND </w:t>
      </w:r>
      <w:r w:rsidRPr="00485B74">
        <w:rPr>
          <w:sz w:val="26"/>
          <w:szCs w:val="26"/>
          <w:lang w:val="vi-VN"/>
        </w:rPr>
        <w:t>THÀNH PHỐ HỒ CHÍ MINH</w:t>
      </w:r>
      <w:r w:rsidRPr="00485B74">
        <w:rPr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CỘNG HÒA XÃ HỘI CHỦ NGHĨA VIỆT NAM</w:t>
      </w:r>
    </w:p>
    <w:p w:rsidR="00123B62" w:rsidRPr="00485B74" w:rsidRDefault="00123B62" w:rsidP="00123B6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TRƯỜNG CAO ĐẲNG</w:t>
      </w:r>
      <w:r w:rsidRPr="00485B74">
        <w:rPr>
          <w:b/>
          <w:sz w:val="26"/>
          <w:szCs w:val="26"/>
        </w:rPr>
        <w:t xml:space="preserve"> LÝ TỰ TRỌNG</w:t>
      </w:r>
      <w:r w:rsidRPr="00485B74">
        <w:rPr>
          <w:b/>
          <w:sz w:val="26"/>
          <w:szCs w:val="26"/>
        </w:rPr>
        <w:tab/>
      </w:r>
      <w:r w:rsidRPr="00485B74">
        <w:rPr>
          <w:b/>
          <w:sz w:val="28"/>
          <w:szCs w:val="28"/>
          <w:lang w:val="vi-VN"/>
        </w:rPr>
        <w:t>Độc lập – Tự do – Hạnh phúc</w:t>
      </w:r>
    </w:p>
    <w:p w:rsidR="00123B62" w:rsidRPr="00485B74" w:rsidRDefault="00123B62" w:rsidP="00123B6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5E6A18" wp14:editId="6A18DE0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220595" cy="0"/>
                <wp:effectExtent l="8255" t="8255" r="952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61A836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CuBCVmHQIAADYEAAAOAAAAAAAAAAAAAAAAAC4CAABkcnMvZTJvRG9jLnhtbFBLAQIt&#10;ABQABgAIAAAAIQAQAp9T3QAAAAgBAAAPAAAAAAAAAAAAAAAAAHcEAABkcnMvZG93bnJldi54bWxQ&#10;SwUGAAAAAAQABADzAAAAgQUAAAAA&#10;"/>
            </w:pict>
          </mc:Fallback>
        </mc:AlternateContent>
      </w:r>
      <w:r w:rsidRPr="00485B74">
        <w:rPr>
          <w:b/>
          <w:sz w:val="26"/>
          <w:szCs w:val="26"/>
        </w:rPr>
        <w:tab/>
        <w:t>THÀNH PHỐ HỒ CHÍ MINH</w:t>
      </w:r>
      <w:r w:rsidRPr="00485B74">
        <w:rPr>
          <w:b/>
          <w:sz w:val="26"/>
          <w:szCs w:val="26"/>
        </w:rPr>
        <w:tab/>
      </w:r>
    </w:p>
    <w:p w:rsidR="00123B62" w:rsidRPr="00485B74" w:rsidRDefault="00123B62" w:rsidP="00123B62">
      <w:pPr>
        <w:tabs>
          <w:tab w:val="left" w:pos="396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09AA8C" wp14:editId="28E0A310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269365" cy="0"/>
                <wp:effectExtent l="6985" t="8890" r="952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B6813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0uOHQ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DJbPM2mGNHbWUKK20Vjnf/AdY/CpMRSqGAbKcjxxXmQ&#10;DtAbJGwrvRFSxtZLhYYSL6aTabzgtBQsHAaYs+2+khYdSQhP/AUfgOwBZvVBsUjWccLW17knQl7m&#10;gJcq8EEpIOc6u6Tj2yJdrOfreT7KJ7P1KE/revR+U+Wj2SZ7N62f6qqqs+9BWpYXnWCMq6DultQs&#10;/7skXN/MJWP3rN5tSB7ZY4kg9vYfRcdehvZdgrDX7Ly1wY3QVghnBF8fUkj/r+uI+vncVz8A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AeHS44dAgAANgQAAA4AAAAAAAAAAAAAAAAALgIAAGRycy9lMm9Eb2MueG1sUEsBAi0A&#10;FAAGAAgAAAAhALbeq/PcAAAABwEAAA8AAAAAAAAAAAAAAAAAdwQAAGRycy9kb3ducmV2LnhtbFBL&#10;BQYAAAAABAAEAPMAAACABQAAAAA=&#10;"/>
            </w:pict>
          </mc:Fallback>
        </mc:AlternateContent>
      </w:r>
      <w:r w:rsidRPr="00485B74">
        <w:rPr>
          <w:b/>
          <w:sz w:val="26"/>
          <w:szCs w:val="26"/>
        </w:rPr>
        <w:tab/>
      </w:r>
    </w:p>
    <w:p w:rsidR="00123B62" w:rsidRPr="00123B62" w:rsidRDefault="00123B62" w:rsidP="00123B62">
      <w:pPr>
        <w:numPr>
          <w:ilvl w:val="0"/>
          <w:numId w:val="2"/>
        </w:numPr>
        <w:spacing w:before="240" w:after="60"/>
        <w:ind w:firstLine="221"/>
        <w:rPr>
          <w:sz w:val="28"/>
          <w:szCs w:val="28"/>
        </w:rPr>
      </w:pPr>
      <w:r w:rsidRPr="00485B74">
        <w:rPr>
          <w:sz w:val="28"/>
          <w:szCs w:val="28"/>
        </w:rPr>
        <w:t xml:space="preserve">ĐT </w:t>
      </w:r>
      <w:proofErr w:type="spellStart"/>
      <w:r w:rsidRPr="00485B74">
        <w:rPr>
          <w:sz w:val="28"/>
          <w:szCs w:val="28"/>
        </w:rPr>
        <w:t>liên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lạc</w:t>
      </w:r>
      <w:proofErr w:type="spellEnd"/>
      <w:r w:rsidRPr="00485B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GV </w:t>
      </w:r>
      <w:proofErr w:type="spellStart"/>
      <w:r>
        <w:rPr>
          <w:sz w:val="28"/>
          <w:szCs w:val="28"/>
        </w:rPr>
        <w:t>hướng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dẫn</w:t>
      </w:r>
      <w:proofErr w:type="spellEnd"/>
      <w:r w:rsidRPr="00485B74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     0908042421  </w:t>
      </w:r>
      <w:r w:rsidRPr="00485B74">
        <w:rPr>
          <w:sz w:val="26"/>
          <w:szCs w:val="26"/>
        </w:rPr>
        <w:t>(</w:t>
      </w:r>
      <w:proofErr w:type="spellStart"/>
      <w:r w:rsidRPr="00485B74">
        <w:rPr>
          <w:sz w:val="26"/>
          <w:szCs w:val="26"/>
        </w:rPr>
        <w:t>Thầy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Nguyễn</w:t>
      </w:r>
      <w:proofErr w:type="spellEnd"/>
      <w:r>
        <w:rPr>
          <w:sz w:val="26"/>
          <w:szCs w:val="26"/>
        </w:rPr>
        <w:t xml:space="preserve"> Minh </w:t>
      </w:r>
      <w:proofErr w:type="spellStart"/>
      <w:r>
        <w:rPr>
          <w:sz w:val="26"/>
          <w:szCs w:val="26"/>
        </w:rPr>
        <w:t>Đức</w:t>
      </w:r>
      <w:proofErr w:type="spellEnd"/>
      <w:r w:rsidRPr="00485B74">
        <w:rPr>
          <w:sz w:val="26"/>
          <w:szCs w:val="26"/>
        </w:rPr>
        <w:t>)</w:t>
      </w:r>
    </w:p>
    <w:p w:rsidR="00123B62" w:rsidRPr="00485B74" w:rsidRDefault="00123B62" w:rsidP="00123B6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485B74">
        <w:rPr>
          <w:sz w:val="28"/>
          <w:szCs w:val="28"/>
        </w:rPr>
        <w:t xml:space="preserve">Fax ( P. TC - HC - TH)  : </w:t>
      </w:r>
      <w:r w:rsidRPr="00485B74">
        <w:rPr>
          <w:sz w:val="26"/>
          <w:szCs w:val="26"/>
        </w:rPr>
        <w:t>(08)38118676</w:t>
      </w:r>
    </w:p>
    <w:p w:rsidR="00123B62" w:rsidRPr="00485B74" w:rsidRDefault="00123B62" w:rsidP="00123B62">
      <w:pPr>
        <w:spacing w:before="60" w:after="60"/>
        <w:jc w:val="both"/>
        <w:rPr>
          <w:sz w:val="28"/>
          <w:szCs w:val="28"/>
        </w:rPr>
      </w:pPr>
    </w:p>
    <w:p w:rsidR="00123B62" w:rsidRPr="00485B74" w:rsidRDefault="00123B62" w:rsidP="00123B6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485B74">
        <w:rPr>
          <w:b/>
          <w:sz w:val="30"/>
          <w:szCs w:val="30"/>
        </w:rPr>
        <w:t>DANH SÁCH SINH VIÊN THỰC TẬP TỐT NGHIỆP KHÓA 1</w:t>
      </w:r>
      <w:r>
        <w:rPr>
          <w:b/>
          <w:sz w:val="30"/>
          <w:szCs w:val="30"/>
        </w:rPr>
        <w:t>6</w:t>
      </w:r>
      <w:r w:rsidRPr="00485B74">
        <w:rPr>
          <w:b/>
          <w:sz w:val="30"/>
          <w:szCs w:val="30"/>
        </w:rPr>
        <w:t xml:space="preserve"> CAO ĐẲNG</w:t>
      </w:r>
    </w:p>
    <w:p w:rsidR="00123B62" w:rsidRPr="00485B74" w:rsidRDefault="00123B62" w:rsidP="00123B62">
      <w:pPr>
        <w:spacing w:line="276" w:lineRule="auto"/>
        <w:rPr>
          <w:sz w:val="26"/>
          <w:szCs w:val="26"/>
        </w:rPr>
      </w:pPr>
      <w:r w:rsidRPr="00485B74">
        <w:rPr>
          <w:sz w:val="28"/>
          <w:szCs w:val="28"/>
        </w:rPr>
        <w:t xml:space="preserve">                              </w:t>
      </w:r>
      <w:proofErr w:type="spellStart"/>
      <w:r w:rsidRPr="00485B74">
        <w:rPr>
          <w:sz w:val="28"/>
          <w:szCs w:val="28"/>
        </w:rPr>
        <w:t>Trong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thời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gian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proofErr w:type="gramStart"/>
      <w:r w:rsidRPr="00485B74">
        <w:rPr>
          <w:sz w:val="28"/>
          <w:szCs w:val="28"/>
        </w:rPr>
        <w:t>từ</w:t>
      </w:r>
      <w:proofErr w:type="spellEnd"/>
      <w:r w:rsidRPr="00485B74">
        <w:rPr>
          <w:sz w:val="28"/>
          <w:szCs w:val="28"/>
        </w:rPr>
        <w:t xml:space="preserve"> :</w:t>
      </w:r>
      <w:proofErr w:type="gramEnd"/>
      <w:r w:rsidRPr="00485B74">
        <w:rPr>
          <w:sz w:val="28"/>
          <w:szCs w:val="28"/>
        </w:rPr>
        <w:t xml:space="preserve"> </w:t>
      </w:r>
      <w:r>
        <w:rPr>
          <w:sz w:val="26"/>
          <w:szCs w:val="26"/>
        </w:rPr>
        <w:t>04</w:t>
      </w:r>
      <w:r w:rsidRPr="008E0462">
        <w:rPr>
          <w:sz w:val="26"/>
          <w:szCs w:val="26"/>
        </w:rPr>
        <w:t>/0</w:t>
      </w:r>
      <w:r>
        <w:rPr>
          <w:sz w:val="26"/>
          <w:szCs w:val="26"/>
        </w:rPr>
        <w:t>3/2019</w:t>
      </w:r>
      <w:r w:rsidRPr="008E0462">
        <w:rPr>
          <w:sz w:val="26"/>
          <w:szCs w:val="26"/>
        </w:rPr>
        <w:t xml:space="preserve"> </w:t>
      </w:r>
      <w:proofErr w:type="spellStart"/>
      <w:r w:rsidRPr="00485B74">
        <w:rPr>
          <w:sz w:val="28"/>
          <w:szCs w:val="28"/>
        </w:rPr>
        <w:t>đến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ngày</w:t>
      </w:r>
      <w:proofErr w:type="spellEnd"/>
      <w:r w:rsidRPr="00485B74">
        <w:rPr>
          <w:sz w:val="28"/>
          <w:szCs w:val="28"/>
        </w:rPr>
        <w:t xml:space="preserve"> </w:t>
      </w:r>
      <w:r w:rsidRPr="008E0462">
        <w:rPr>
          <w:sz w:val="26"/>
          <w:szCs w:val="26"/>
        </w:rPr>
        <w:t xml:space="preserve"> </w:t>
      </w:r>
      <w:r>
        <w:rPr>
          <w:sz w:val="26"/>
          <w:szCs w:val="26"/>
        </w:rPr>
        <w:t>27</w:t>
      </w:r>
      <w:r w:rsidRPr="008E0462">
        <w:rPr>
          <w:sz w:val="26"/>
          <w:szCs w:val="26"/>
        </w:rPr>
        <w:t>/0</w:t>
      </w:r>
      <w:r>
        <w:rPr>
          <w:sz w:val="26"/>
          <w:szCs w:val="26"/>
        </w:rPr>
        <w:t>4/2019</w:t>
      </w:r>
    </w:p>
    <w:p w:rsidR="00123B62" w:rsidRPr="00485B74" w:rsidRDefault="00123B62" w:rsidP="00123B62">
      <w:pPr>
        <w:spacing w:line="276" w:lineRule="auto"/>
        <w:rPr>
          <w:b/>
          <w:sz w:val="32"/>
          <w:szCs w:val="32"/>
        </w:rPr>
      </w:pPr>
      <w:r w:rsidRPr="00485B74">
        <w:rPr>
          <w:sz w:val="28"/>
          <w:szCs w:val="28"/>
        </w:rPr>
        <w:t xml:space="preserve">                               </w:t>
      </w:r>
      <w:proofErr w:type="spellStart"/>
      <w:r w:rsidRPr="00485B74">
        <w:rPr>
          <w:sz w:val="28"/>
          <w:szCs w:val="28"/>
        </w:rPr>
        <w:t>Đơn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vị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đến</w:t>
      </w:r>
      <w:proofErr w:type="spellEnd"/>
      <w:r w:rsidRPr="00485B74">
        <w:rPr>
          <w:sz w:val="28"/>
          <w:szCs w:val="28"/>
        </w:rPr>
        <w:t xml:space="preserve"> </w:t>
      </w:r>
      <w:proofErr w:type="gramStart"/>
      <w:r w:rsidRPr="00485B74">
        <w:rPr>
          <w:sz w:val="28"/>
          <w:szCs w:val="28"/>
        </w:rPr>
        <w:t>TTTN :</w:t>
      </w:r>
      <w:proofErr w:type="gramEnd"/>
      <w:r w:rsidRPr="00485B74">
        <w:rPr>
          <w:sz w:val="28"/>
          <w:szCs w:val="28"/>
        </w:rPr>
        <w:t xml:space="preserve"> </w:t>
      </w:r>
      <w:proofErr w:type="spellStart"/>
      <w:r w:rsidRPr="001B1388">
        <w:rPr>
          <w:sz w:val="26"/>
          <w:szCs w:val="26"/>
        </w:rPr>
        <w:t>Công</w:t>
      </w:r>
      <w:proofErr w:type="spellEnd"/>
      <w:r w:rsidRPr="001B1388">
        <w:rPr>
          <w:sz w:val="26"/>
          <w:szCs w:val="26"/>
        </w:rPr>
        <w:t xml:space="preserve"> </w:t>
      </w:r>
      <w:proofErr w:type="spellStart"/>
      <w:r w:rsidRPr="001B1388">
        <w:rPr>
          <w:sz w:val="26"/>
          <w:szCs w:val="26"/>
        </w:rPr>
        <w:t>ty</w:t>
      </w:r>
      <w:proofErr w:type="spellEnd"/>
      <w:r w:rsidRPr="001B1388">
        <w:rPr>
          <w:sz w:val="26"/>
          <w:szCs w:val="26"/>
        </w:rPr>
        <w:t xml:space="preserve"> </w:t>
      </w:r>
      <w:proofErr w:type="spellStart"/>
      <w:r w:rsidRPr="001B1388">
        <w:rPr>
          <w:sz w:val="26"/>
          <w:szCs w:val="26"/>
        </w:rPr>
        <w:t>thang</w:t>
      </w:r>
      <w:proofErr w:type="spellEnd"/>
      <w:r w:rsidRPr="001B1388">
        <w:rPr>
          <w:sz w:val="26"/>
          <w:szCs w:val="26"/>
        </w:rPr>
        <w:t xml:space="preserve"> </w:t>
      </w:r>
      <w:proofErr w:type="spellStart"/>
      <w:r w:rsidRPr="001B1388">
        <w:rPr>
          <w:sz w:val="26"/>
          <w:szCs w:val="26"/>
        </w:rPr>
        <w:t>máy</w:t>
      </w:r>
      <w:proofErr w:type="spellEnd"/>
      <w:r w:rsidRPr="001B1388">
        <w:rPr>
          <w:sz w:val="26"/>
          <w:szCs w:val="26"/>
        </w:rPr>
        <w:t xml:space="preserve"> KONE</w:t>
      </w:r>
    </w:p>
    <w:p w:rsidR="00123B62" w:rsidRPr="00485B74" w:rsidRDefault="00123B62" w:rsidP="00123B62">
      <w:pPr>
        <w:spacing w:before="60" w:after="60" w:line="276" w:lineRule="auto"/>
        <w:ind w:firstLine="2160"/>
        <w:jc w:val="both"/>
        <w:rPr>
          <w:sz w:val="28"/>
          <w:szCs w:val="28"/>
        </w:rPr>
      </w:pPr>
      <w:proofErr w:type="spellStart"/>
      <w:r w:rsidRPr="00485B74">
        <w:rPr>
          <w:sz w:val="28"/>
          <w:szCs w:val="28"/>
        </w:rPr>
        <w:t>Tại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địa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chỉ</w:t>
      </w:r>
      <w:proofErr w:type="spellEnd"/>
      <w:r w:rsidRPr="00485B74">
        <w:rPr>
          <w:sz w:val="28"/>
          <w:szCs w:val="28"/>
        </w:rPr>
        <w:t xml:space="preserve">             : </w:t>
      </w:r>
      <w:proofErr w:type="spellStart"/>
      <w:r w:rsidRPr="001B1388">
        <w:rPr>
          <w:sz w:val="26"/>
          <w:szCs w:val="26"/>
        </w:rPr>
        <w:t>Trường</w:t>
      </w:r>
      <w:proofErr w:type="spellEnd"/>
      <w:r w:rsidRPr="001B1388">
        <w:rPr>
          <w:sz w:val="26"/>
          <w:szCs w:val="26"/>
        </w:rPr>
        <w:t xml:space="preserve"> CD </w:t>
      </w:r>
      <w:proofErr w:type="spellStart"/>
      <w:r w:rsidRPr="001B1388">
        <w:rPr>
          <w:sz w:val="26"/>
          <w:szCs w:val="26"/>
        </w:rPr>
        <w:t>Lý</w:t>
      </w:r>
      <w:proofErr w:type="spellEnd"/>
      <w:r w:rsidRPr="001B1388">
        <w:rPr>
          <w:sz w:val="26"/>
          <w:szCs w:val="26"/>
        </w:rPr>
        <w:t xml:space="preserve"> </w:t>
      </w:r>
      <w:proofErr w:type="spellStart"/>
      <w:r w:rsidRPr="001B1388">
        <w:rPr>
          <w:sz w:val="26"/>
          <w:szCs w:val="26"/>
        </w:rPr>
        <w:t>Tự</w:t>
      </w:r>
      <w:proofErr w:type="spellEnd"/>
      <w:r w:rsidRPr="001B1388">
        <w:rPr>
          <w:sz w:val="26"/>
          <w:szCs w:val="26"/>
        </w:rPr>
        <w:t xml:space="preserve"> </w:t>
      </w:r>
      <w:proofErr w:type="spellStart"/>
      <w:r w:rsidRPr="001B1388">
        <w:rPr>
          <w:sz w:val="26"/>
          <w:szCs w:val="26"/>
        </w:rPr>
        <w:t>Trọng</w:t>
      </w:r>
      <w:proofErr w:type="spellEnd"/>
    </w:p>
    <w:p w:rsidR="00123B62" w:rsidRPr="00485B74" w:rsidRDefault="00123B62" w:rsidP="00123B62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proofErr w:type="spellStart"/>
      <w:r w:rsidRPr="00485B74">
        <w:rPr>
          <w:sz w:val="28"/>
          <w:szCs w:val="28"/>
        </w:rPr>
        <w:t>Số</w:t>
      </w:r>
      <w:proofErr w:type="spellEnd"/>
      <w:r w:rsidRPr="00485B74">
        <w:rPr>
          <w:sz w:val="28"/>
          <w:szCs w:val="28"/>
        </w:rPr>
        <w:t xml:space="preserve"> ĐT, Fax </w:t>
      </w:r>
      <w:proofErr w:type="spellStart"/>
      <w:r w:rsidRPr="00485B74">
        <w:rPr>
          <w:sz w:val="28"/>
          <w:szCs w:val="28"/>
        </w:rPr>
        <w:t>liên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hệ</w:t>
      </w:r>
      <w:proofErr w:type="spellEnd"/>
      <w:r w:rsidRPr="00485B74">
        <w:rPr>
          <w:sz w:val="28"/>
          <w:szCs w:val="28"/>
        </w:rPr>
        <w:t xml:space="preserve">: ĐT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3064"/>
        <w:gridCol w:w="1743"/>
        <w:gridCol w:w="4706"/>
        <w:gridCol w:w="1654"/>
        <w:gridCol w:w="1484"/>
        <w:gridCol w:w="1654"/>
      </w:tblGrid>
      <w:tr w:rsidR="00123B62" w:rsidRPr="00485B74" w:rsidTr="00123B62">
        <w:trPr>
          <w:trHeight w:val="687"/>
          <w:tblHeader/>
        </w:trPr>
        <w:tc>
          <w:tcPr>
            <w:tcW w:w="200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TT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proofErr w:type="spellStart"/>
            <w:r w:rsidRPr="00485B74">
              <w:rPr>
                <w:b/>
              </w:rPr>
              <w:t>Họ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và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tên</w:t>
            </w:r>
            <w:proofErr w:type="spellEnd"/>
            <w:r w:rsidRPr="00485B74">
              <w:rPr>
                <w:b/>
              </w:rPr>
              <w:t xml:space="preserve"> SV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proofErr w:type="spellStart"/>
            <w:r w:rsidRPr="00485B74">
              <w:rPr>
                <w:b/>
              </w:rPr>
              <w:t>Lớp</w:t>
            </w:r>
            <w:proofErr w:type="spellEnd"/>
          </w:p>
        </w:tc>
        <w:tc>
          <w:tcPr>
            <w:tcW w:w="1579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proofErr w:type="spellStart"/>
            <w:r w:rsidRPr="00485B74">
              <w:rPr>
                <w:b/>
              </w:rPr>
              <w:t>Hộ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khẩu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thường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trú</w:t>
            </w:r>
            <w:proofErr w:type="spellEnd"/>
            <w:r w:rsidRPr="00485B74">
              <w:rPr>
                <w:b/>
              </w:rPr>
              <w:t xml:space="preserve"> 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proofErr w:type="spellStart"/>
            <w:r w:rsidRPr="00485B74">
              <w:rPr>
                <w:b/>
              </w:rPr>
              <w:t>Điện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thoại</w:t>
            </w:r>
            <w:proofErr w:type="spellEnd"/>
          </w:p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SV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proofErr w:type="spellStart"/>
            <w:r w:rsidRPr="00485B74">
              <w:rPr>
                <w:b/>
              </w:rPr>
              <w:t>Điện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thoại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phụ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huynh</w:t>
            </w:r>
            <w:proofErr w:type="spellEnd"/>
          </w:p>
        </w:tc>
        <w:tc>
          <w:tcPr>
            <w:tcW w:w="555" w:type="pct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proofErr w:type="spellStart"/>
            <w:r w:rsidRPr="00485B74">
              <w:rPr>
                <w:b/>
              </w:rPr>
              <w:t>Ghi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chú</w:t>
            </w:r>
            <w:proofErr w:type="spellEnd"/>
          </w:p>
        </w:tc>
      </w:tr>
      <w:tr w:rsidR="00123B62" w:rsidRPr="00485B74" w:rsidTr="00123B62">
        <w:trPr>
          <w:trHeight w:val="404"/>
        </w:trPr>
        <w:tc>
          <w:tcPr>
            <w:tcW w:w="200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</w:pPr>
            <w:r w:rsidRPr="00485B74">
              <w:t>1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123B62" w:rsidRPr="00485B74" w:rsidRDefault="00123B62" w:rsidP="00F617D6"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</w:p>
        </w:tc>
        <w:tc>
          <w:tcPr>
            <w:tcW w:w="585" w:type="pct"/>
            <w:shd w:val="clear" w:color="auto" w:fill="auto"/>
            <w:vAlign w:val="center"/>
          </w:tcPr>
          <w:p w:rsidR="00123B62" w:rsidRPr="00485B74" w:rsidRDefault="00123B62" w:rsidP="00F617D6">
            <w:r>
              <w:t>16CĐ-ĐCN1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123B62" w:rsidRPr="00485B74" w:rsidRDefault="00123B62" w:rsidP="00F617D6">
            <w:r>
              <w:t xml:space="preserve">390 </w:t>
            </w:r>
            <w:proofErr w:type="spellStart"/>
            <w:r>
              <w:t>Hoàng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Thụ</w:t>
            </w:r>
            <w:proofErr w:type="spellEnd"/>
            <w:r>
              <w:t xml:space="preserve">, </w:t>
            </w:r>
            <w:proofErr w:type="spellStart"/>
            <w:r>
              <w:t>phường</w:t>
            </w:r>
            <w:proofErr w:type="spellEnd"/>
            <w:r>
              <w:t xml:space="preserve"> 4, </w:t>
            </w:r>
            <w:proofErr w:type="spellStart"/>
            <w:r>
              <w:t>quận</w:t>
            </w:r>
            <w:proofErr w:type="spellEnd"/>
            <w:r>
              <w:t xml:space="preserve"> </w:t>
            </w:r>
            <w:proofErr w:type="spellStart"/>
            <w:r>
              <w:t>Tân</w:t>
            </w:r>
            <w:proofErr w:type="spellEnd"/>
            <w:r>
              <w:t xml:space="preserve"> </w:t>
            </w:r>
            <w:proofErr w:type="spellStart"/>
            <w:r>
              <w:t>Bình</w:t>
            </w:r>
            <w:proofErr w:type="spellEnd"/>
            <w:r>
              <w:t xml:space="preserve">, </w:t>
            </w:r>
            <w:proofErr w:type="spellStart"/>
            <w:r>
              <w:t>Tp.Hồ</w:t>
            </w:r>
            <w:proofErr w:type="spellEnd"/>
            <w:r>
              <w:t xml:space="preserve">  </w:t>
            </w:r>
            <w:proofErr w:type="spellStart"/>
            <w:r>
              <w:t>Chí</w:t>
            </w:r>
            <w:proofErr w:type="spellEnd"/>
            <w:r>
              <w:t xml:space="preserve"> Minh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</w:pPr>
            <w:r>
              <w:t>0339620333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</w:pPr>
            <w:r>
              <w:t>03655510</w:t>
            </w:r>
            <w:r w:rsidR="004C58FE">
              <w:t>07</w:t>
            </w:r>
          </w:p>
        </w:tc>
        <w:tc>
          <w:tcPr>
            <w:tcW w:w="555" w:type="pct"/>
          </w:tcPr>
          <w:p w:rsidR="00123B62" w:rsidRPr="00485B74" w:rsidRDefault="00123B62" w:rsidP="00F617D6">
            <w:proofErr w:type="spellStart"/>
            <w:r w:rsidRPr="00485B74">
              <w:t>Nhóm</w:t>
            </w:r>
            <w:proofErr w:type="spellEnd"/>
            <w:r w:rsidRPr="00485B74">
              <w:t xml:space="preserve"> </w:t>
            </w:r>
            <w:proofErr w:type="spellStart"/>
            <w:r w:rsidRPr="00485B74">
              <w:t>trưởng</w:t>
            </w:r>
            <w:proofErr w:type="spellEnd"/>
          </w:p>
        </w:tc>
      </w:tr>
      <w:tr w:rsidR="00123B62" w:rsidRPr="00485B74" w:rsidTr="00123B62">
        <w:trPr>
          <w:trHeight w:val="350"/>
        </w:trPr>
        <w:tc>
          <w:tcPr>
            <w:tcW w:w="200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</w:pPr>
            <w:r w:rsidRPr="00485B74">
              <w:t>2</w:t>
            </w:r>
          </w:p>
        </w:tc>
        <w:tc>
          <w:tcPr>
            <w:tcW w:w="1028" w:type="pct"/>
            <w:shd w:val="clear" w:color="auto" w:fill="auto"/>
            <w:vAlign w:val="center"/>
          </w:tcPr>
          <w:p w:rsidR="00123B62" w:rsidRPr="00485B74" w:rsidRDefault="00123B62" w:rsidP="00F617D6"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Xuân</w:t>
            </w:r>
            <w:proofErr w:type="spellEnd"/>
            <w:r>
              <w:t xml:space="preserve"> </w:t>
            </w:r>
            <w:proofErr w:type="spellStart"/>
            <w:r>
              <w:t>Hoàng</w:t>
            </w:r>
            <w:proofErr w:type="spellEnd"/>
          </w:p>
        </w:tc>
        <w:tc>
          <w:tcPr>
            <w:tcW w:w="585" w:type="pct"/>
            <w:shd w:val="clear" w:color="auto" w:fill="auto"/>
            <w:vAlign w:val="center"/>
          </w:tcPr>
          <w:p w:rsidR="00123B62" w:rsidRPr="00485B74" w:rsidRDefault="00123B62" w:rsidP="00F617D6">
            <w:r>
              <w:t>16CĐ-ĐCN1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123B62" w:rsidRPr="00485B74" w:rsidRDefault="00123B62" w:rsidP="00F617D6">
            <w:r>
              <w:t xml:space="preserve">710 </w:t>
            </w: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Kiệm</w:t>
            </w:r>
            <w:proofErr w:type="spellEnd"/>
            <w:r>
              <w:t xml:space="preserve">, </w:t>
            </w:r>
            <w:proofErr w:type="spellStart"/>
            <w:r>
              <w:t>phường</w:t>
            </w:r>
            <w:proofErr w:type="spellEnd"/>
            <w:r>
              <w:t xml:space="preserve"> 4, </w:t>
            </w:r>
            <w:proofErr w:type="spellStart"/>
            <w:r>
              <w:t>quận</w:t>
            </w:r>
            <w:proofErr w:type="spellEnd"/>
            <w:r>
              <w:t xml:space="preserve"> </w:t>
            </w:r>
            <w:proofErr w:type="spellStart"/>
            <w:r>
              <w:t>Phú</w:t>
            </w:r>
            <w:proofErr w:type="spellEnd"/>
            <w:r>
              <w:t xml:space="preserve">  </w:t>
            </w:r>
            <w:proofErr w:type="spellStart"/>
            <w:r>
              <w:t>Nhuận</w:t>
            </w:r>
            <w:proofErr w:type="spellEnd"/>
            <w:r>
              <w:t xml:space="preserve">, </w:t>
            </w:r>
            <w:proofErr w:type="spellStart"/>
            <w:r>
              <w:t>Tp.Hồ</w:t>
            </w:r>
            <w:proofErr w:type="spellEnd"/>
            <w:r>
              <w:t xml:space="preserve"> </w:t>
            </w:r>
            <w:proofErr w:type="spellStart"/>
            <w:r>
              <w:t>Chí</w:t>
            </w:r>
            <w:proofErr w:type="spellEnd"/>
            <w:r>
              <w:t xml:space="preserve"> Minh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</w:pPr>
            <w:r>
              <w:t>0972703408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</w:pPr>
            <w:r>
              <w:t>0976647877</w:t>
            </w:r>
          </w:p>
        </w:tc>
        <w:tc>
          <w:tcPr>
            <w:tcW w:w="555" w:type="pct"/>
          </w:tcPr>
          <w:p w:rsidR="00123B62" w:rsidRPr="00485B74" w:rsidRDefault="00123B62" w:rsidP="00F617D6"/>
        </w:tc>
      </w:tr>
    </w:tbl>
    <w:p w:rsidR="00123B62" w:rsidRDefault="00123B62" w:rsidP="004C58FE">
      <w:pPr>
        <w:tabs>
          <w:tab w:val="center" w:pos="3600"/>
          <w:tab w:val="center" w:pos="11520"/>
        </w:tabs>
        <w:spacing w:before="60" w:after="60"/>
        <w:jc w:val="both"/>
        <w:rPr>
          <w:i/>
          <w:sz w:val="26"/>
          <w:szCs w:val="26"/>
        </w:rPr>
      </w:pPr>
    </w:p>
    <w:p w:rsidR="00123B62" w:rsidRPr="00485B74" w:rsidRDefault="00123B62" w:rsidP="00123B6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485B74">
        <w:rPr>
          <w:i/>
          <w:sz w:val="26"/>
          <w:szCs w:val="26"/>
          <w:lang w:val="vi-VN"/>
        </w:rPr>
        <w:tab/>
      </w:r>
      <w:r w:rsidRPr="00485B74">
        <w:rPr>
          <w:sz w:val="26"/>
          <w:szCs w:val="26"/>
          <w:lang w:val="vi-VN"/>
        </w:rPr>
        <w:t xml:space="preserve">Ngày        tháng  </w:t>
      </w:r>
      <w:r w:rsidRPr="00485B74">
        <w:rPr>
          <w:sz w:val="26"/>
          <w:szCs w:val="26"/>
        </w:rPr>
        <w:t xml:space="preserve">   </w:t>
      </w:r>
      <w:r w:rsidRPr="00485B74">
        <w:rPr>
          <w:sz w:val="26"/>
          <w:szCs w:val="26"/>
          <w:lang w:val="vi-VN"/>
        </w:rPr>
        <w:t>năm 201</w:t>
      </w:r>
      <w:r w:rsidRPr="00485B74">
        <w:rPr>
          <w:sz w:val="26"/>
          <w:szCs w:val="26"/>
          <w:lang w:val="vi-VN"/>
        </w:rPr>
        <w:tab/>
        <w:t xml:space="preserve"> Ngày         tháng       năm 201</w:t>
      </w:r>
      <w:r w:rsidRPr="00485B74">
        <w:rPr>
          <w:sz w:val="26"/>
          <w:szCs w:val="26"/>
        </w:rPr>
        <w:t xml:space="preserve"> </w:t>
      </w:r>
    </w:p>
    <w:p w:rsidR="00123B62" w:rsidRPr="00485B74" w:rsidRDefault="00123B62" w:rsidP="00123B6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485B74">
        <w:rPr>
          <w:b/>
          <w:sz w:val="26"/>
          <w:szCs w:val="26"/>
          <w:lang w:val="vi-VN"/>
        </w:rPr>
        <w:tab/>
        <w:t xml:space="preserve"> TRƯỞNG KHOA </w:t>
      </w:r>
      <w:r w:rsidRPr="00485B74">
        <w:rPr>
          <w:b/>
          <w:sz w:val="26"/>
          <w:szCs w:val="26"/>
          <w:lang w:val="vi-VN"/>
        </w:rPr>
        <w:tab/>
      </w:r>
      <w:r w:rsidRPr="00485B74">
        <w:rPr>
          <w:b/>
          <w:sz w:val="26"/>
          <w:szCs w:val="26"/>
        </w:rPr>
        <w:t xml:space="preserve">     </w:t>
      </w:r>
      <w:r w:rsidRPr="00485B74">
        <w:rPr>
          <w:b/>
          <w:sz w:val="26"/>
          <w:szCs w:val="26"/>
          <w:lang w:val="vi-VN"/>
        </w:rPr>
        <w:t xml:space="preserve">HIỆU TRƯỞNG </w:t>
      </w:r>
    </w:p>
    <w:p w:rsidR="00123B62" w:rsidRPr="00EA736B" w:rsidRDefault="00123B62" w:rsidP="00123B62">
      <w:pPr>
        <w:tabs>
          <w:tab w:val="center" w:pos="3828"/>
          <w:tab w:val="center" w:pos="11340"/>
        </w:tabs>
        <w:rPr>
          <w:b/>
          <w:sz w:val="26"/>
          <w:szCs w:val="26"/>
        </w:rPr>
      </w:pPr>
      <w:r w:rsidRPr="00485B74">
        <w:rPr>
          <w:sz w:val="26"/>
          <w:szCs w:val="26"/>
        </w:rPr>
        <w:t xml:space="preserve">               </w:t>
      </w:r>
    </w:p>
    <w:p w:rsidR="004C6C4E" w:rsidRDefault="004C6C4E"/>
    <w:sectPr w:rsidR="004C6C4E" w:rsidSect="00123B62">
      <w:pgSz w:w="16840" w:h="11907" w:orient="landscape" w:code="9"/>
      <w:pgMar w:top="851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E5B"/>
    <w:rsid w:val="00123B62"/>
    <w:rsid w:val="0015008D"/>
    <w:rsid w:val="004C58FE"/>
    <w:rsid w:val="004C6C4E"/>
    <w:rsid w:val="00503E5B"/>
    <w:rsid w:val="005733A9"/>
    <w:rsid w:val="00C5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63D363-FBD7-4D77-B276-4A8CEAFF5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</cp:revision>
  <dcterms:created xsi:type="dcterms:W3CDTF">2019-02-25T11:55:00Z</dcterms:created>
  <dcterms:modified xsi:type="dcterms:W3CDTF">2019-02-25T11:55:00Z</dcterms:modified>
</cp:coreProperties>
</file>